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B9" w:rsidRDefault="008259B9" w:rsidP="008259B9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Россия Федерацията  </w:t>
      </w:r>
    </w:p>
    <w:p w:rsidR="008259B9" w:rsidRDefault="008259B9" w:rsidP="008259B9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8259B9" w:rsidRDefault="008259B9" w:rsidP="008259B9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8259B9" w:rsidRDefault="008259B9" w:rsidP="00825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8259B9" w:rsidRDefault="008259B9" w:rsidP="00825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8259B9" w:rsidRDefault="008259B9" w:rsidP="008259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8259B9" w:rsidRDefault="008259B9" w:rsidP="008259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59B9" w:rsidRDefault="008259B9" w:rsidP="008259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8259B9" w:rsidRDefault="00695C72" w:rsidP="008259B9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 w:rsidRPr="00695C72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695C72">
        <w:rPr>
          <w:noProof/>
          <w:lang w:eastAsia="ru-RU"/>
        </w:rPr>
        <w:pict>
          <v:shape id="Прямая со стрелкой 3" o:spid="_x0000_s1029" type="#_x0000_t32" style="position:absolute;margin-left:-.3pt;margin-top:9.85pt;width:462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Pr="00695C72">
        <w:rPr>
          <w:noProof/>
          <w:lang w:eastAsia="ru-RU"/>
        </w:rPr>
        <w:pict>
          <v:shape id="Прямая со стрелкой 2" o:spid="_x0000_s1028" type="#_x0000_t32" style="position:absolute;margin-left:537.45pt;margin-top:16.6pt;width:460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695C72">
        <w:rPr>
          <w:noProof/>
          <w:lang w:eastAsia="ru-RU"/>
        </w:rPr>
        <w:pict>
          <v:shape id="Прямая со стрелкой 1" o:spid="_x0000_s1027" type="#_x0000_t32" style="position:absolute;margin-left:472.95pt;margin-top:23.35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8259B9">
        <w:rPr>
          <w:b/>
          <w:sz w:val="28"/>
          <w:szCs w:val="28"/>
        </w:rPr>
        <w:tab/>
      </w:r>
    </w:p>
    <w:p w:rsidR="008259B9" w:rsidRDefault="008259B9" w:rsidP="008259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678181, п. Алмазный, ул. Речная, 1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678181, Алмазнай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боh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>, Речная ул., 1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</w:p>
    <w:p w:rsidR="008259B9" w:rsidRDefault="008259B9" w:rsidP="008259B9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Телефон 95-5-13,95-5-11                                  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Телефон: 95-6-00, 95-5-11 </w:t>
      </w:r>
    </w:p>
    <w:p w:rsidR="008259B9" w:rsidRDefault="008259B9" w:rsidP="008259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Факс 95-5-13                                                                                                    Факс 95-5-13</w:t>
      </w:r>
    </w:p>
    <w:p w:rsidR="008259B9" w:rsidRPr="00F26800" w:rsidRDefault="008259B9" w:rsidP="008259B9">
      <w:pPr>
        <w:spacing w:line="48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  <w:lang w:val="en-US"/>
        </w:rPr>
        <w:t>e</w:t>
      </w:r>
      <w:r w:rsidRPr="00F26800">
        <w:rPr>
          <w:rFonts w:ascii="Times New Roman" w:hAnsi="Times New Roman" w:cs="Times New Roman"/>
          <w:b/>
          <w:sz w:val="16"/>
          <w:szCs w:val="16"/>
          <w:lang w:val="en-US"/>
        </w:rPr>
        <w:t>-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proofErr w:type="gramEnd"/>
      <w:r w:rsidRPr="00F26800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pos</w:t>
        </w:r>
        <w:r w:rsidRPr="00F26800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.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Almazny</w:t>
        </w:r>
        <w:r w:rsidRPr="00F26800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@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rambler</w:t>
        </w:r>
        <w:r w:rsidRPr="00F26800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.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</w:p>
    <w:p w:rsidR="008259B9" w:rsidRDefault="008259B9" w:rsidP="00825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</w:t>
      </w:r>
      <w:r w:rsidR="00F2680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____ «__</w:t>
      </w:r>
      <w:r w:rsidR="00F2680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__»_______</w:t>
      </w:r>
      <w:r w:rsidR="00F2680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______2014 г. </w:t>
      </w:r>
    </w:p>
    <w:p w:rsidR="008259B9" w:rsidRDefault="008259B9" w:rsidP="008259B9">
      <w:pPr>
        <w:spacing w:after="0" w:line="240" w:lineRule="auto"/>
        <w:rPr>
          <w:sz w:val="16"/>
          <w:szCs w:val="16"/>
        </w:rPr>
      </w:pPr>
    </w:p>
    <w:p w:rsidR="008259B9" w:rsidRDefault="008259B9" w:rsidP="008259B9">
      <w:pPr>
        <w:spacing w:after="0" w:line="240" w:lineRule="auto"/>
        <w:rPr>
          <w:b/>
          <w:sz w:val="28"/>
          <w:szCs w:val="28"/>
        </w:rPr>
      </w:pPr>
    </w:p>
    <w:p w:rsidR="008259B9" w:rsidRDefault="008259B9" w:rsidP="00825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месячника пожарной безопасности</w:t>
      </w:r>
    </w:p>
    <w:p w:rsidR="008259B9" w:rsidRDefault="008259B9" w:rsidP="00825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МО «Поселок Алмазный» </w:t>
      </w:r>
    </w:p>
    <w:p w:rsidR="008259B9" w:rsidRDefault="008259B9" w:rsidP="008259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Республики Саха (Якутия) в 2014 году</w:t>
      </w:r>
    </w:p>
    <w:p w:rsidR="008259B9" w:rsidRDefault="008259B9" w:rsidP="008259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59B9" w:rsidRDefault="008259B9" w:rsidP="00825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подготовки населенного пункта, объектов жилищного фонда, социальной сферы, объектов с массовым пребыванием людей к весенне-летнему пожароопасному периоду, обеспечения дополнительных мер пожарной безопасности в МО «Поселок Алмазный» Мирнинского района Республики Саха (Якутия) и предупреждения пожаров, в том числе с гибелью людей:</w:t>
      </w:r>
    </w:p>
    <w:p w:rsidR="008259B9" w:rsidRDefault="008259B9" w:rsidP="00825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59B9" w:rsidRDefault="008259B9" w:rsidP="008259B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  <w:u w:val="single"/>
        </w:rPr>
        <w:t>с 12 мая по 12 июня 2014 года</w:t>
      </w:r>
      <w:r>
        <w:rPr>
          <w:rFonts w:ascii="Times New Roman" w:hAnsi="Times New Roman" w:cs="Times New Roman"/>
          <w:sz w:val="28"/>
          <w:szCs w:val="28"/>
        </w:rPr>
        <w:t xml:space="preserve"> объявить месячник пожарной безопасности на территории МО «Поселок Алмазный» Мирнинского района Республики Саха (Якутия).</w:t>
      </w:r>
    </w:p>
    <w:p w:rsidR="008259B9" w:rsidRDefault="008259B9" w:rsidP="008259B9">
      <w:pPr>
        <w:pStyle w:val="a4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9B9" w:rsidRDefault="008259B9" w:rsidP="008259B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контроля за ходом месячника создать комиссию в составе:</w:t>
      </w:r>
    </w:p>
    <w:p w:rsidR="008259B9" w:rsidRDefault="008259B9" w:rsidP="008259B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Скоропупова А.Т. – </w:t>
      </w:r>
      <w:r>
        <w:rPr>
          <w:rFonts w:ascii="Times New Roman" w:hAnsi="Times New Roman" w:cs="Times New Roman"/>
          <w:sz w:val="28"/>
          <w:szCs w:val="28"/>
        </w:rPr>
        <w:t>Глава МО «Поселок Алмазный» - председатель комиссии;</w:t>
      </w:r>
    </w:p>
    <w:p w:rsidR="008259B9" w:rsidRDefault="008259B9" w:rsidP="008259B9">
      <w:pPr>
        <w:pStyle w:val="a4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 Н.А.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МПЧ № 5 – зам. председателя комиссии.</w:t>
      </w:r>
    </w:p>
    <w:p w:rsidR="008259B9" w:rsidRDefault="008259B9" w:rsidP="008259B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259B9" w:rsidRDefault="008259B9" w:rsidP="008259B9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Короваева М.А.</w:t>
      </w:r>
      <w:r>
        <w:rPr>
          <w:rFonts w:ascii="Times New Roman" w:hAnsi="Times New Roman" w:cs="Times New Roman"/>
          <w:sz w:val="28"/>
          <w:szCs w:val="28"/>
        </w:rPr>
        <w:t xml:space="preserve"> – Зам. Главы МО «Поселок Алмазный»;</w:t>
      </w:r>
    </w:p>
    <w:p w:rsidR="008259B9" w:rsidRDefault="008259B9" w:rsidP="008259B9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Тюрин А.М.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прииска «Ирелях» МГОКа АК «АЛРОСА» (ОАО);</w:t>
      </w:r>
    </w:p>
    <w:p w:rsidR="008259B9" w:rsidRDefault="008259B9" w:rsidP="008259B9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Ковалевская Н.М.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ЖЭУ № 6 ООО «МПЖХ» АК «АЛРОСА» (ОАО);</w:t>
      </w:r>
    </w:p>
    <w:p w:rsidR="008259B9" w:rsidRDefault="008259B9" w:rsidP="008259B9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Островская Е.П.</w:t>
      </w:r>
      <w:r>
        <w:rPr>
          <w:rFonts w:ascii="Times New Roman" w:hAnsi="Times New Roman" w:cs="Times New Roman"/>
          <w:sz w:val="28"/>
          <w:szCs w:val="28"/>
        </w:rPr>
        <w:t xml:space="preserve">  – инспектор пожарной безопасности МПЧ № 5 по охране п.Алмазный.</w:t>
      </w:r>
    </w:p>
    <w:p w:rsidR="008259B9" w:rsidRDefault="008259B9" w:rsidP="008259B9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59B9" w:rsidRDefault="008259B9" w:rsidP="008259B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инспектору по пожарной безопасности МПЧ № 5 по охране п.Алмазный (Островской Е.П.) организовать проверки противопожарного состояния промышленных объектов п.Алмазный, объектов жизнеобеспечения, жилого сектора, мест с массовым пребыванием людей.</w:t>
      </w:r>
    </w:p>
    <w:p w:rsidR="008259B9" w:rsidRDefault="008259B9" w:rsidP="008259B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9B9" w:rsidRDefault="008259B9" w:rsidP="008259B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предприятий и организаций, независимо от форм собственности:</w:t>
      </w:r>
    </w:p>
    <w:p w:rsidR="008259B9" w:rsidRDefault="008259B9" w:rsidP="008259B9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месячника на предприятиях и в организациях, провести проверки противопожарного состояния производственных зданий, помещений, обеспечить исправность связи, сигнализации, работу сторожевой охраны;</w:t>
      </w:r>
    </w:p>
    <w:p w:rsidR="008259B9" w:rsidRDefault="008259B9" w:rsidP="008259B9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ревизию закрепленных пожарных водоемов, наличие доступа и подъезда к пожарным водоемам, проверить наличие воды, работу кранов, при необходимости выполнить их текущий ремонт;</w:t>
      </w:r>
    </w:p>
    <w:p w:rsidR="008259B9" w:rsidRDefault="008259B9" w:rsidP="008259B9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во всех коллективах дополнительные инструктажи по пожарной безопасности, произвести очистку своих территорий от мусора;</w:t>
      </w:r>
    </w:p>
    <w:p w:rsidR="008259B9" w:rsidRDefault="008259B9" w:rsidP="008259B9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  <w:u w:val="single"/>
        </w:rPr>
        <w:t>12 июня 2014 года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комиссии поселка отчеты о проделанной работе в рамках месячника пожарной безопасности.</w:t>
      </w:r>
    </w:p>
    <w:p w:rsidR="008259B9" w:rsidRDefault="008259B9" w:rsidP="008259B9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9B9" w:rsidRDefault="008259B9" w:rsidP="008259B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ЖЭУ № 6 ООО «МПЖХ» АК «АЛРОСА» (ОАО) (Ковалевской Н.М.), квартиросъемщикам, владельцам частного жилого сектора произвести очистку территорий от мусора.</w:t>
      </w:r>
    </w:p>
    <w:p w:rsidR="008259B9" w:rsidRDefault="008259B9" w:rsidP="008259B9">
      <w:pPr>
        <w:pStyle w:val="a4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259B9" w:rsidRDefault="008259B9" w:rsidP="008259B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администрации (Чайка Ю.М.) опубликовать данное постановление с приложением на официальном сайте МО «Мирнинский район»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259B9" w:rsidRDefault="008259B9" w:rsidP="008259B9">
      <w:pPr>
        <w:pStyle w:val="a4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259B9" w:rsidRDefault="008259B9" w:rsidP="008259B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проведения месячника рассмотреть </w:t>
      </w:r>
      <w:r>
        <w:rPr>
          <w:rFonts w:ascii="Times New Roman" w:hAnsi="Times New Roman" w:cs="Times New Roman"/>
          <w:sz w:val="28"/>
          <w:szCs w:val="28"/>
          <w:u w:val="single"/>
        </w:rPr>
        <w:t>23 июня 2014 г.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комиссии по организации месячника.</w:t>
      </w:r>
    </w:p>
    <w:p w:rsidR="008259B9" w:rsidRDefault="008259B9" w:rsidP="008259B9">
      <w:pPr>
        <w:pStyle w:val="a4"/>
        <w:ind w:left="0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59B9" w:rsidRDefault="008259B9" w:rsidP="008259B9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259B9" w:rsidRDefault="008259B9" w:rsidP="008259B9">
      <w:pPr>
        <w:pStyle w:val="a4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8259B9" w:rsidRDefault="008259B9" w:rsidP="008259B9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  <w:proofErr w:type="spellEnd"/>
    </w:p>
    <w:p w:rsidR="00995A1F" w:rsidRDefault="00F26800"/>
    <w:sectPr w:rsidR="00995A1F" w:rsidSect="00695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6233D"/>
    <w:multiLevelType w:val="hybridMultilevel"/>
    <w:tmpl w:val="102A8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884630"/>
    <w:multiLevelType w:val="hybridMultilevel"/>
    <w:tmpl w:val="D69A5E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F1A1289"/>
    <w:multiLevelType w:val="hybridMultilevel"/>
    <w:tmpl w:val="0C3488DC"/>
    <w:lvl w:ilvl="0" w:tplc="29309AE0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4F5799"/>
    <w:multiLevelType w:val="hybridMultilevel"/>
    <w:tmpl w:val="868AE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9B9"/>
    <w:rsid w:val="006918F9"/>
    <w:rsid w:val="00695C72"/>
    <w:rsid w:val="008259B9"/>
    <w:rsid w:val="00BC1A9B"/>
    <w:rsid w:val="00F2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B9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8259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259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259B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2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hyperlink" Target="mailto:pos.Almazny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4</cp:revision>
  <dcterms:created xsi:type="dcterms:W3CDTF">2014-05-05T01:49:00Z</dcterms:created>
  <dcterms:modified xsi:type="dcterms:W3CDTF">2014-05-06T23:24:00Z</dcterms:modified>
</cp:coreProperties>
</file>